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0D42" w14:textId="77777777" w:rsidR="00A74595" w:rsidRPr="00A32DD2" w:rsidRDefault="00A32DD2">
      <w:pPr>
        <w:rPr>
          <w:b/>
        </w:rPr>
      </w:pPr>
      <w:r w:rsidRPr="00A32DD2">
        <w:rPr>
          <w:b/>
        </w:rPr>
        <w:t>Alte Handys sind kleine Schatzkisten</w:t>
      </w:r>
      <w:r w:rsidR="00775224">
        <w:rPr>
          <w:b/>
        </w:rPr>
        <w:t>.</w:t>
      </w:r>
    </w:p>
    <w:p w14:paraId="55494A1F" w14:textId="77777777" w:rsidR="00A32DD2" w:rsidRPr="00A32DD2" w:rsidRDefault="00A32DD2">
      <w:pPr>
        <w:rPr>
          <w:b/>
        </w:rPr>
      </w:pPr>
      <w:r w:rsidRPr="00A32DD2">
        <w:rPr>
          <w:b/>
        </w:rPr>
        <w:t xml:space="preserve">Handy-Sammelaktion der </w:t>
      </w:r>
      <w:r w:rsidRPr="00A32DD2">
        <w:rPr>
          <w:b/>
          <w:highlight w:val="yellow"/>
        </w:rPr>
        <w:t>xxx-Gemeinde</w:t>
      </w:r>
    </w:p>
    <w:p w14:paraId="77AD5EBD" w14:textId="77777777" w:rsidR="000837AE" w:rsidRDefault="000837AE"/>
    <w:p w14:paraId="51186827" w14:textId="77777777" w:rsidR="0009146C" w:rsidRDefault="000837AE" w:rsidP="0009146C">
      <w:pPr>
        <w:jc w:val="both"/>
      </w:pPr>
      <w:r>
        <w:t>Handys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</w:p>
    <w:p w14:paraId="306084CC" w14:textId="77777777" w:rsidR="000837AE" w:rsidRDefault="000837AE" w:rsidP="0009146C">
      <w:pPr>
        <w:jc w:val="both"/>
      </w:pPr>
      <w:r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>fachgerecht recycelt werden. So können</w:t>
      </w:r>
      <w:r>
        <w:t xml:space="preserve"> Rohstoffe </w:t>
      </w:r>
      <w:r w:rsidR="00A32DD2">
        <w:t>zurückgewonnen</w:t>
      </w:r>
      <w:r>
        <w:t xml:space="preserve"> </w:t>
      </w:r>
      <w:r w:rsidR="00A32DD2">
        <w:t xml:space="preserve">werden </w:t>
      </w:r>
      <w:r>
        <w:t xml:space="preserve">und </w:t>
      </w:r>
      <w:r w:rsidR="00285B7B">
        <w:t xml:space="preserve">auch </w:t>
      </w:r>
      <w:r>
        <w:t xml:space="preserve">der illegale Export von Elektroschrott </w:t>
      </w:r>
      <w:r w:rsidR="0009146C">
        <w:t xml:space="preserve">in Länder des Südens </w:t>
      </w:r>
      <w:r w:rsidR="00A32DD2">
        <w:t>wird vermieden</w:t>
      </w:r>
      <w:r>
        <w:t xml:space="preserve">. </w:t>
      </w:r>
    </w:p>
    <w:p w14:paraId="01D35DC8" w14:textId="77777777" w:rsidR="00A32DD2" w:rsidRDefault="0009146C" w:rsidP="0009146C">
      <w:pPr>
        <w:jc w:val="both"/>
      </w:pPr>
      <w:r>
        <w:t xml:space="preserve">Die </w:t>
      </w:r>
      <w:r w:rsidRPr="0009146C">
        <w:rPr>
          <w:highlight w:val="yellow"/>
        </w:rPr>
        <w:t>xxx-</w:t>
      </w:r>
      <w:r>
        <w:t xml:space="preserve">Gemeinde beteiligt sich daher an der </w:t>
      </w:r>
      <w:r w:rsidRPr="00A32DD2">
        <w:rPr>
          <w:b/>
        </w:rPr>
        <w:t>Handy-Aktion NRW</w:t>
      </w:r>
      <w:r w:rsidR="00A32DD2">
        <w:t>.</w:t>
      </w:r>
      <w:r>
        <w:t xml:space="preserve"> Unsere Sammelbox für ausgediente Mobiltelefone finden Sie</w:t>
      </w:r>
      <w:r w:rsidR="001632AE">
        <w:t xml:space="preserve"> vom </w:t>
      </w:r>
      <w:r w:rsidR="001632AE" w:rsidRPr="001632AE">
        <w:rPr>
          <w:highlight w:val="yellow"/>
        </w:rPr>
        <w:t>xxx</w:t>
      </w:r>
      <w:r w:rsidR="001632AE">
        <w:t xml:space="preserve"> bis zum </w:t>
      </w:r>
      <w:r w:rsidR="001632AE" w:rsidRPr="001632AE">
        <w:rPr>
          <w:highlight w:val="yellow"/>
        </w:rPr>
        <w:t>xxx</w:t>
      </w:r>
      <w:r w:rsidR="001632AE">
        <w:t xml:space="preserve"> im</w:t>
      </w:r>
      <w:r>
        <w:t xml:space="preserve"> </w:t>
      </w:r>
      <w:r w:rsidRPr="0009146C">
        <w:rPr>
          <w:highlight w:val="yellow"/>
        </w:rPr>
        <w:t>xxx</w:t>
      </w:r>
      <w:r>
        <w:rPr>
          <w:highlight w:val="yellow"/>
        </w:rPr>
        <w:t>_</w:t>
      </w:r>
      <w:r w:rsidRPr="0009146C">
        <w:rPr>
          <w:highlight w:val="yellow"/>
        </w:rPr>
        <w:t xml:space="preserve">Ort </w:t>
      </w:r>
      <w:r>
        <w:rPr>
          <w:highlight w:val="yellow"/>
        </w:rPr>
        <w:t>Ihrer Sammelbox_</w:t>
      </w:r>
      <w:r w:rsidRPr="0009146C">
        <w:rPr>
          <w:highlight w:val="yellow"/>
        </w:rPr>
        <w:t>xxx.</w:t>
      </w:r>
      <w:r>
        <w:t xml:space="preserve"> </w:t>
      </w:r>
    </w:p>
    <w:p w14:paraId="24C162B4" w14:textId="77777777" w:rsidR="00615AFA" w:rsidRDefault="00285B7B" w:rsidP="0009146C">
      <w:pPr>
        <w:jc w:val="both"/>
      </w:pPr>
      <w:r w:rsidRPr="00285B7B">
        <w:t>Alle gesammelten Handys werden fachgerecht recycelt oder</w:t>
      </w:r>
      <w:r w:rsidR="00FE4134">
        <w:t>, wenn sie noch verwendbar sind,</w:t>
      </w:r>
      <w:r w:rsidRPr="00285B7B">
        <w:t xml:space="preserve"> nach einer professionellen Datenlöschung weiter verwendet. Unterstützen </w:t>
      </w:r>
      <w:r w:rsidR="001F40E3">
        <w:t>Sie den Datenschutz</w:t>
      </w:r>
      <w:r w:rsidRPr="00285B7B">
        <w:t>, indem Sie vor Abgabe Ihres Handys möglichst alle persönlichen Daten löschen und die SIM- und andere Speicherkarten entfernen.</w:t>
      </w:r>
      <w:r>
        <w:t xml:space="preserve"> </w:t>
      </w:r>
    </w:p>
    <w:p w14:paraId="29F44AD7" w14:textId="4AD3616F" w:rsidR="0009146C" w:rsidRDefault="0009146C" w:rsidP="0009146C">
      <w:pPr>
        <w:jc w:val="both"/>
      </w:pPr>
      <w:r>
        <w:t xml:space="preserve">Der Erlös aus dem </w:t>
      </w:r>
      <w:r w:rsidR="00615AFA">
        <w:t>Handy-</w:t>
      </w:r>
      <w:r>
        <w:t xml:space="preserve">Recycling kommt Menschenrechtsprojekten von Brot für die Welt und </w:t>
      </w:r>
      <w:r w:rsidR="001F40E3">
        <w:t xml:space="preserve">der </w:t>
      </w:r>
      <w:r>
        <w:t>Vereinte</w:t>
      </w:r>
      <w:r w:rsidR="001F40E3">
        <w:t>n</w:t>
      </w:r>
      <w:r>
        <w:t xml:space="preserve"> Evangelische</w:t>
      </w:r>
      <w:r w:rsidR="001F40E3">
        <w:t>n</w:t>
      </w:r>
      <w:r>
        <w:t xml:space="preserve"> Mission in Südafrika</w:t>
      </w:r>
      <w:r w:rsidR="00116F58">
        <w:t xml:space="preserve"> und</w:t>
      </w:r>
      <w:r>
        <w:t xml:space="preserve"> der DR Kongo zugute. </w:t>
      </w:r>
    </w:p>
    <w:p w14:paraId="1BE7F479" w14:textId="77777777" w:rsidR="00285B7B" w:rsidRDefault="00A32DD2" w:rsidP="0009146C">
      <w:pPr>
        <w:jc w:val="both"/>
      </w:pPr>
      <w:r>
        <w:t xml:space="preserve">Informationen rund </w:t>
      </w:r>
      <w:r w:rsidRPr="00A32DD2">
        <w:t>um Rohstoffabbau, Produktion und Entsorgung von Mobiltelefonen</w:t>
      </w:r>
      <w:r>
        <w:t xml:space="preserve"> und zur Handy-Sammelaktion finden Sie auf </w:t>
      </w:r>
      <w:hyperlink r:id="rId7" w:history="1">
        <w:r w:rsidRPr="009C4D33">
          <w:rPr>
            <w:rStyle w:val="Hyperlink"/>
          </w:rPr>
          <w:t>www.handyaktion-nrw.de</w:t>
        </w:r>
      </w:hyperlink>
      <w:r>
        <w:t xml:space="preserve">. </w:t>
      </w:r>
    </w:p>
    <w:p w14:paraId="2C9A7BAF" w14:textId="77777777" w:rsidR="000837AE" w:rsidRDefault="000837AE"/>
    <w:p w14:paraId="3D87A51E" w14:textId="77777777" w:rsidR="005D5CEB" w:rsidRDefault="005D5CEB"/>
    <w:p w14:paraId="17D640C0" w14:textId="77777777" w:rsidR="005D5CEB" w:rsidRDefault="005D5CEB"/>
    <w:p w14:paraId="117EB8DB" w14:textId="77777777" w:rsidR="00285B7B" w:rsidRDefault="00285B7B" w:rsidP="00285B7B">
      <w:r>
        <w:t xml:space="preserve"> </w:t>
      </w:r>
    </w:p>
    <w:sectPr w:rsidR="00285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59"/>
    <w:rsid w:val="000837AE"/>
    <w:rsid w:val="0009146C"/>
    <w:rsid w:val="00116F58"/>
    <w:rsid w:val="001632AE"/>
    <w:rsid w:val="001E1F79"/>
    <w:rsid w:val="001F40E3"/>
    <w:rsid w:val="00285B7B"/>
    <w:rsid w:val="003D0003"/>
    <w:rsid w:val="005D5CEB"/>
    <w:rsid w:val="00615AFA"/>
    <w:rsid w:val="00674157"/>
    <w:rsid w:val="00775224"/>
    <w:rsid w:val="009B5E59"/>
    <w:rsid w:val="00A32DD2"/>
    <w:rsid w:val="00A74595"/>
    <w:rsid w:val="00B60766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BBF6"/>
  <w15:docId w15:val="{B8BF98A5-EDED-469E-92EC-C788852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andyaktion-nrw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913B1EFBF3498E38F85C40585A07" ma:contentTypeVersion="18" ma:contentTypeDescription="Ein neues Dokument erstellen." ma:contentTypeScope="" ma:versionID="97ee1b8f6043f815fe29b777f25ab39b">
  <xsd:schema xmlns:xsd="http://www.w3.org/2001/XMLSchema" xmlns:xs="http://www.w3.org/2001/XMLSchema" xmlns:p="http://schemas.microsoft.com/office/2006/metadata/properties" xmlns:ns2="3ed674d4-e372-4268-a0a0-0b60f15c38a8" xmlns:ns3="92183d54-661e-43d6-9a31-69b79ab9d58d" targetNamespace="http://schemas.microsoft.com/office/2006/metadata/properties" ma:root="true" ma:fieldsID="f58916e9725f760dbebb368a960ea112" ns2:_="" ns3:_="">
    <xsd:import namespace="3ed674d4-e372-4268-a0a0-0b60f15c38a8"/>
    <xsd:import namespace="92183d54-661e-43d6-9a31-69b79ab9d5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4d4-e372-4268-a0a0-0b60f15c3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b636ad-0c2d-4cc3-9fdd-1a0a8c65583c}" ma:internalName="TaxCatchAll" ma:showField="CatchAllData" ma:web="3ed674d4-e372-4268-a0a0-0b60f15c3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3d54-661e-43d6-9a31-69b79ab9d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d5420960-5493-4dad-bd21-fda75b124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5E8D0-4CAB-4894-AE97-2833EF48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674d4-e372-4268-a0a0-0b60f15c38a8"/>
    <ds:schemaRef ds:uri="92183d54-661e-43d6-9a31-69b79ab9d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6BF0A-48B0-4153-80DE-0C77EA6288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1D5875-CBE9-44B0-92EA-770FCF67F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Breyer, Katja</cp:lastModifiedBy>
  <cp:revision>3</cp:revision>
  <dcterms:created xsi:type="dcterms:W3CDTF">2024-02-20T15:26:00Z</dcterms:created>
  <dcterms:modified xsi:type="dcterms:W3CDTF">2024-02-20T15:30:00Z</dcterms:modified>
</cp:coreProperties>
</file>